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921459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1459">
              <w:rPr>
                <w:rFonts w:ascii="Times New Roman" w:hAnsi="Times New Roman" w:cs="Times New Roman"/>
                <w:sz w:val="26"/>
                <w:szCs w:val="26"/>
              </w:rPr>
              <w:t>АДМИНИСТРАЦИЯ НАТАЛЬИНСКОГО МУНИЦИПАЛЬНОГО ОБРАЗОВАНИЯ БАЛАКОВСКОГО МУНИЦИПАЛЬНОГО РАЙОНА САРАТОВСКОЙ ОБЛАСТИ</w:t>
            </w:r>
          </w:p>
        </w:tc>
        <w:tc>
          <w:tcPr>
            <w:tcW w:w="5103" w:type="dxa"/>
          </w:tcPr>
          <w:p w:rsidR="000F3E71" w:rsidRPr="000F3E71" w:rsidRDefault="007C230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2306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федерального проекта "Чистая вода" национального проекта "Жилье и городская среда"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5227"/>
    <w:rsid w:val="001D4AC1"/>
    <w:rsid w:val="001E08EA"/>
    <w:rsid w:val="001E3900"/>
    <w:rsid w:val="001E41C1"/>
    <w:rsid w:val="001E5992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4311F"/>
    <w:rsid w:val="00360198"/>
    <w:rsid w:val="003645CA"/>
    <w:rsid w:val="003A1B9F"/>
    <w:rsid w:val="003A5A7D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421E8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29</cp:revision>
  <cp:lastPrinted>2025-04-23T10:40:00Z</cp:lastPrinted>
  <dcterms:created xsi:type="dcterms:W3CDTF">2025-04-23T10:36:00Z</dcterms:created>
  <dcterms:modified xsi:type="dcterms:W3CDTF">2025-04-24T06:20:00Z</dcterms:modified>
</cp:coreProperties>
</file>