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00C" w:rsidRPr="00254FA7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Информация о результата</w:t>
      </w:r>
      <w:r w:rsidR="00713C5A" w:rsidRPr="00254FA7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я</w:t>
      </w:r>
      <w:r w:rsidR="00DD5423" w:rsidRPr="00254FA7">
        <w:rPr>
          <w:rFonts w:ascii="Times New Roman" w:eastAsia="Times New Roman" w:hAnsi="Times New Roman" w:cs="Times New Roman"/>
          <w:b/>
          <w:sz w:val="28"/>
          <w:szCs w:val="28"/>
        </w:rPr>
        <w:t>, проведенн</w:t>
      </w:r>
      <w:r w:rsidR="00175FA2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</w:p>
    <w:p w:rsidR="00E4245B" w:rsidRPr="00254FA7" w:rsidRDefault="00DD542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54FA7">
        <w:rPr>
          <w:rFonts w:ascii="Times New Roman" w:eastAsia="Times New Roman" w:hAnsi="Times New Roman" w:cs="Times New Roman"/>
          <w:b/>
          <w:sz w:val="28"/>
          <w:szCs w:val="28"/>
        </w:rPr>
        <w:t>Управлением Федерального казначейства по Саратовской области</w:t>
      </w:r>
    </w:p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168" w:type="dxa"/>
        <w:tblInd w:w="108" w:type="dxa"/>
        <w:tblBorders>
          <w:bottom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12"/>
        <w:gridCol w:w="3553"/>
        <w:gridCol w:w="4400"/>
        <w:gridCol w:w="1984"/>
        <w:gridCol w:w="3119"/>
      </w:tblGrid>
      <w:tr w:rsidR="00254FA7" w:rsidRPr="00254FA7" w:rsidTr="009F3094">
        <w:trPr>
          <w:trHeight w:val="1293"/>
        </w:trPr>
        <w:tc>
          <w:tcPr>
            <w:tcW w:w="2112" w:type="dxa"/>
            <w:vAlign w:val="center"/>
          </w:tcPr>
          <w:p w:rsidR="0099300C" w:rsidRPr="00254FA7" w:rsidRDefault="00254FA7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Вид</w:t>
            </w:r>
            <w:r w:rsidR="0099300C"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контрольного мероприятия</w:t>
            </w:r>
          </w:p>
        </w:tc>
        <w:tc>
          <w:tcPr>
            <w:tcW w:w="3553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Объект контроля</w:t>
            </w:r>
          </w:p>
        </w:tc>
        <w:tc>
          <w:tcPr>
            <w:tcW w:w="4400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Тема контрольного мероприятия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Наличие выявленных нарушений</w:t>
            </w:r>
          </w:p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(Да/Нет)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652A58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Результаты контрольного мероприятия</w:t>
            </w:r>
          </w:p>
        </w:tc>
      </w:tr>
    </w:tbl>
    <w:p w:rsidR="0099300C" w:rsidRPr="00254FA7" w:rsidRDefault="0099300C" w:rsidP="008718F3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168" w:type="dxa"/>
        <w:tblInd w:w="10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107"/>
        <w:gridCol w:w="3563"/>
        <w:gridCol w:w="4395"/>
        <w:gridCol w:w="1984"/>
        <w:gridCol w:w="3119"/>
      </w:tblGrid>
      <w:tr w:rsidR="0099300C" w:rsidRPr="00254FA7" w:rsidTr="009F3094">
        <w:trPr>
          <w:trHeight w:val="208"/>
          <w:tblHeader/>
        </w:trPr>
        <w:tc>
          <w:tcPr>
            <w:tcW w:w="2107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63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395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84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119" w:type="dxa"/>
            <w:vAlign w:val="center"/>
          </w:tcPr>
          <w:p w:rsidR="0099300C" w:rsidRPr="00254FA7" w:rsidRDefault="0099300C" w:rsidP="0099300C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0F3E71" w:rsidRPr="00254FA7" w:rsidTr="009F3094">
        <w:tc>
          <w:tcPr>
            <w:tcW w:w="2107" w:type="dxa"/>
          </w:tcPr>
          <w:p w:rsidR="000F3E71" w:rsidRPr="00254FA7" w:rsidRDefault="00C656FF" w:rsidP="00A13152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 xml:space="preserve">лановое </w:t>
            </w:r>
            <w:r w:rsidR="00F55181"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контрольное </w:t>
            </w:r>
            <w:r w:rsidR="000F3E71" w:rsidRPr="00254FA7">
              <w:rPr>
                <w:rFonts w:ascii="Times New Roman" w:hAnsi="Times New Roman" w:cs="Times New Roman"/>
                <w:sz w:val="26"/>
                <w:szCs w:val="26"/>
              </w:rPr>
              <w:t>мероприятие</w:t>
            </w:r>
          </w:p>
        </w:tc>
        <w:tc>
          <w:tcPr>
            <w:tcW w:w="3563" w:type="dxa"/>
          </w:tcPr>
          <w:p w:rsidR="00C656FF" w:rsidRPr="000F3E71" w:rsidRDefault="004D11F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1F7">
              <w:rPr>
                <w:rFonts w:ascii="Times New Roman" w:hAnsi="Times New Roman" w:cs="Times New Roman"/>
                <w:sz w:val="26"/>
                <w:szCs w:val="26"/>
              </w:rPr>
              <w:t>МИНИСТЕРСТВО КУЛЬТУРЫ САРАТОВСКОЙ ОБЛАСТИ</w:t>
            </w:r>
          </w:p>
        </w:tc>
        <w:tc>
          <w:tcPr>
            <w:tcW w:w="4395" w:type="dxa"/>
          </w:tcPr>
          <w:p w:rsidR="00702227" w:rsidRPr="000F3E71" w:rsidRDefault="004D11F7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D11F7">
              <w:rPr>
                <w:rFonts w:ascii="Times New Roman" w:hAnsi="Times New Roman" w:cs="Times New Roman"/>
                <w:sz w:val="26"/>
                <w:szCs w:val="26"/>
              </w:rPr>
              <w:t>Проверка соблюдения целей, порядка и условий предоставления из федерального бюджета бюджетам субъектов Российской Федерации субсидий на оказание государственной финансовой поддержки общественных инициатив и проектов по созданию модульных некапитальных средств размещения</w:t>
            </w:r>
            <w:bookmarkStart w:id="0" w:name="_GoBack"/>
            <w:bookmarkEnd w:id="0"/>
          </w:p>
        </w:tc>
        <w:tc>
          <w:tcPr>
            <w:tcW w:w="1984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3119" w:type="dxa"/>
          </w:tcPr>
          <w:p w:rsidR="000F3E71" w:rsidRPr="00254FA7" w:rsidRDefault="000F3E71" w:rsidP="000F3E71">
            <w:pPr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54FA7">
              <w:rPr>
                <w:rFonts w:ascii="Times New Roman" w:hAnsi="Times New Roman" w:cs="Times New Roman"/>
                <w:sz w:val="26"/>
                <w:szCs w:val="26"/>
              </w:rPr>
              <w:t>Результаты контрольного мероприятия будут рассмотрены на заседании Контрольной комиссии Управления Федерального казначейства по Саратовской области</w:t>
            </w:r>
          </w:p>
        </w:tc>
      </w:tr>
    </w:tbl>
    <w:p w:rsidR="000F3E71" w:rsidRPr="00254FA7" w:rsidRDefault="000F3E71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F3E71" w:rsidRPr="00254FA7" w:rsidSect="000F3E71">
      <w:headerReference w:type="default" r:id="rId6"/>
      <w:pgSz w:w="16840" w:h="11900" w:orient="landscape"/>
      <w:pgMar w:top="1134" w:right="851" w:bottom="1134" w:left="851" w:header="68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FA7" w:rsidRDefault="00254FA7" w:rsidP="00254FA7">
      <w:pPr>
        <w:spacing w:after="0" w:line="240" w:lineRule="auto"/>
      </w:pPr>
      <w:r>
        <w:separator/>
      </w:r>
    </w:p>
  </w:endnote>
  <w:end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FA7" w:rsidRDefault="00254FA7" w:rsidP="00254FA7">
      <w:pPr>
        <w:spacing w:after="0" w:line="240" w:lineRule="auto"/>
      </w:pPr>
      <w:r>
        <w:separator/>
      </w:r>
    </w:p>
  </w:footnote>
  <w:footnote w:type="continuationSeparator" w:id="0">
    <w:p w:rsidR="00254FA7" w:rsidRDefault="00254FA7" w:rsidP="00254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79325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3E71" w:rsidRPr="000F3E71" w:rsidRDefault="000F3E71">
        <w:pPr>
          <w:pStyle w:val="a6"/>
          <w:jc w:val="center"/>
          <w:rPr>
            <w:rFonts w:ascii="Times New Roman" w:hAnsi="Times New Roman" w:cs="Times New Roman"/>
            <w:sz w:val="24"/>
          </w:rPr>
        </w:pPr>
        <w:r w:rsidRPr="000F3E71">
          <w:rPr>
            <w:rFonts w:ascii="Times New Roman" w:hAnsi="Times New Roman" w:cs="Times New Roman"/>
            <w:sz w:val="24"/>
          </w:rPr>
          <w:fldChar w:fldCharType="begin"/>
        </w:r>
        <w:r w:rsidRPr="000F3E71">
          <w:rPr>
            <w:rFonts w:ascii="Times New Roman" w:hAnsi="Times New Roman" w:cs="Times New Roman"/>
            <w:sz w:val="24"/>
          </w:rPr>
          <w:instrText>PAGE   \* MERGEFORMAT</w:instrText>
        </w:r>
        <w:r w:rsidRPr="000F3E71">
          <w:rPr>
            <w:rFonts w:ascii="Times New Roman" w:hAnsi="Times New Roman" w:cs="Times New Roman"/>
            <w:sz w:val="24"/>
          </w:rPr>
          <w:fldChar w:fldCharType="separate"/>
        </w:r>
        <w:r w:rsidR="00713625">
          <w:rPr>
            <w:rFonts w:ascii="Times New Roman" w:hAnsi="Times New Roman" w:cs="Times New Roman"/>
            <w:noProof/>
            <w:sz w:val="24"/>
          </w:rPr>
          <w:t>2</w:t>
        </w:r>
        <w:r w:rsidRPr="000F3E7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3E71" w:rsidRPr="000F3E71" w:rsidRDefault="000F3E71">
    <w:pPr>
      <w:pStyle w:val="a6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07697"/>
    <w:rsid w:val="0001595A"/>
    <w:rsid w:val="000603B7"/>
    <w:rsid w:val="00063AAA"/>
    <w:rsid w:val="000707EB"/>
    <w:rsid w:val="000773B9"/>
    <w:rsid w:val="000838F1"/>
    <w:rsid w:val="000B7D96"/>
    <w:rsid w:val="000D3AA2"/>
    <w:rsid w:val="000D4BC6"/>
    <w:rsid w:val="000E1A24"/>
    <w:rsid w:val="000E76B5"/>
    <w:rsid w:val="000F3E71"/>
    <w:rsid w:val="000F7142"/>
    <w:rsid w:val="000F7CBB"/>
    <w:rsid w:val="001123B3"/>
    <w:rsid w:val="001210C7"/>
    <w:rsid w:val="00132E38"/>
    <w:rsid w:val="00146177"/>
    <w:rsid w:val="00146DD3"/>
    <w:rsid w:val="0016103E"/>
    <w:rsid w:val="00174778"/>
    <w:rsid w:val="00175227"/>
    <w:rsid w:val="00175FA2"/>
    <w:rsid w:val="001D4AC1"/>
    <w:rsid w:val="001E08EA"/>
    <w:rsid w:val="001E3900"/>
    <w:rsid w:val="001E41C1"/>
    <w:rsid w:val="001E5992"/>
    <w:rsid w:val="00211CDC"/>
    <w:rsid w:val="002274C2"/>
    <w:rsid w:val="00254FA7"/>
    <w:rsid w:val="002A54EF"/>
    <w:rsid w:val="002A7B99"/>
    <w:rsid w:val="002B181F"/>
    <w:rsid w:val="002B4F0A"/>
    <w:rsid w:val="002C03F8"/>
    <w:rsid w:val="002C38D3"/>
    <w:rsid w:val="002D5297"/>
    <w:rsid w:val="002E6C1E"/>
    <w:rsid w:val="00305D5C"/>
    <w:rsid w:val="00314D9D"/>
    <w:rsid w:val="0034311F"/>
    <w:rsid w:val="003463A0"/>
    <w:rsid w:val="00360198"/>
    <w:rsid w:val="003645CA"/>
    <w:rsid w:val="00371487"/>
    <w:rsid w:val="003A1B9F"/>
    <w:rsid w:val="003A311E"/>
    <w:rsid w:val="003A5A7D"/>
    <w:rsid w:val="003C4D75"/>
    <w:rsid w:val="003E1035"/>
    <w:rsid w:val="003E3668"/>
    <w:rsid w:val="003F40C6"/>
    <w:rsid w:val="003F6307"/>
    <w:rsid w:val="0041292D"/>
    <w:rsid w:val="00424B3B"/>
    <w:rsid w:val="00452208"/>
    <w:rsid w:val="0045474E"/>
    <w:rsid w:val="004547FC"/>
    <w:rsid w:val="00457723"/>
    <w:rsid w:val="00460FE7"/>
    <w:rsid w:val="00473EAA"/>
    <w:rsid w:val="0049116A"/>
    <w:rsid w:val="004A5A42"/>
    <w:rsid w:val="004C6625"/>
    <w:rsid w:val="004D11F7"/>
    <w:rsid w:val="004D7141"/>
    <w:rsid w:val="004E0897"/>
    <w:rsid w:val="004E20CD"/>
    <w:rsid w:val="00511D2D"/>
    <w:rsid w:val="005122A7"/>
    <w:rsid w:val="00522380"/>
    <w:rsid w:val="00535940"/>
    <w:rsid w:val="005526D0"/>
    <w:rsid w:val="00557E2F"/>
    <w:rsid w:val="00562F52"/>
    <w:rsid w:val="0058549B"/>
    <w:rsid w:val="00586AC6"/>
    <w:rsid w:val="005E2DE9"/>
    <w:rsid w:val="0061279D"/>
    <w:rsid w:val="00640827"/>
    <w:rsid w:val="00646D26"/>
    <w:rsid w:val="00692A94"/>
    <w:rsid w:val="00694ABA"/>
    <w:rsid w:val="006A0847"/>
    <w:rsid w:val="006A38E2"/>
    <w:rsid w:val="006B3654"/>
    <w:rsid w:val="006B57AD"/>
    <w:rsid w:val="006E2480"/>
    <w:rsid w:val="006F2BF8"/>
    <w:rsid w:val="00702227"/>
    <w:rsid w:val="00713625"/>
    <w:rsid w:val="00713C5A"/>
    <w:rsid w:val="0074636B"/>
    <w:rsid w:val="007738A0"/>
    <w:rsid w:val="00784573"/>
    <w:rsid w:val="00786001"/>
    <w:rsid w:val="007C2306"/>
    <w:rsid w:val="007D10B7"/>
    <w:rsid w:val="007D1D88"/>
    <w:rsid w:val="008072A0"/>
    <w:rsid w:val="00820726"/>
    <w:rsid w:val="00837A2C"/>
    <w:rsid w:val="008421E8"/>
    <w:rsid w:val="008530F3"/>
    <w:rsid w:val="008718F3"/>
    <w:rsid w:val="0087603D"/>
    <w:rsid w:val="0088018F"/>
    <w:rsid w:val="008809AA"/>
    <w:rsid w:val="00893D82"/>
    <w:rsid w:val="008A0024"/>
    <w:rsid w:val="008A23CA"/>
    <w:rsid w:val="008B158C"/>
    <w:rsid w:val="008B4834"/>
    <w:rsid w:val="008C2754"/>
    <w:rsid w:val="008C350F"/>
    <w:rsid w:val="008E4F1B"/>
    <w:rsid w:val="008E6EE7"/>
    <w:rsid w:val="00903B43"/>
    <w:rsid w:val="00921459"/>
    <w:rsid w:val="00960484"/>
    <w:rsid w:val="00970BD7"/>
    <w:rsid w:val="00971FC4"/>
    <w:rsid w:val="00987947"/>
    <w:rsid w:val="00990CA2"/>
    <w:rsid w:val="0099300C"/>
    <w:rsid w:val="00996D46"/>
    <w:rsid w:val="009A27C9"/>
    <w:rsid w:val="009C11D9"/>
    <w:rsid w:val="009C66E5"/>
    <w:rsid w:val="009D5C19"/>
    <w:rsid w:val="009F3094"/>
    <w:rsid w:val="00A13152"/>
    <w:rsid w:val="00A201D6"/>
    <w:rsid w:val="00A20E83"/>
    <w:rsid w:val="00A453C4"/>
    <w:rsid w:val="00A577D3"/>
    <w:rsid w:val="00AB179B"/>
    <w:rsid w:val="00AB27A7"/>
    <w:rsid w:val="00AB54B9"/>
    <w:rsid w:val="00AB6D1C"/>
    <w:rsid w:val="00AC2930"/>
    <w:rsid w:val="00AD1BD0"/>
    <w:rsid w:val="00AF68FC"/>
    <w:rsid w:val="00B044C5"/>
    <w:rsid w:val="00B0747E"/>
    <w:rsid w:val="00B524F9"/>
    <w:rsid w:val="00BB44F8"/>
    <w:rsid w:val="00BC38D5"/>
    <w:rsid w:val="00BC5A1B"/>
    <w:rsid w:val="00BC6E3A"/>
    <w:rsid w:val="00BD59B6"/>
    <w:rsid w:val="00C43588"/>
    <w:rsid w:val="00C51DF4"/>
    <w:rsid w:val="00C656FF"/>
    <w:rsid w:val="00C8471B"/>
    <w:rsid w:val="00CC250C"/>
    <w:rsid w:val="00CC7F3C"/>
    <w:rsid w:val="00CD5FED"/>
    <w:rsid w:val="00CF3BCD"/>
    <w:rsid w:val="00CF63D4"/>
    <w:rsid w:val="00D058E7"/>
    <w:rsid w:val="00D676EF"/>
    <w:rsid w:val="00D91093"/>
    <w:rsid w:val="00DC3F91"/>
    <w:rsid w:val="00DC5CE9"/>
    <w:rsid w:val="00DD5423"/>
    <w:rsid w:val="00DD616F"/>
    <w:rsid w:val="00DF218A"/>
    <w:rsid w:val="00E02E5A"/>
    <w:rsid w:val="00E11E92"/>
    <w:rsid w:val="00E154B8"/>
    <w:rsid w:val="00E4245B"/>
    <w:rsid w:val="00E74B4B"/>
    <w:rsid w:val="00EA5079"/>
    <w:rsid w:val="00EC0327"/>
    <w:rsid w:val="00ED2B0D"/>
    <w:rsid w:val="00EE53BD"/>
    <w:rsid w:val="00F15259"/>
    <w:rsid w:val="00F176EA"/>
    <w:rsid w:val="00F424A9"/>
    <w:rsid w:val="00F55181"/>
    <w:rsid w:val="00F74583"/>
    <w:rsid w:val="00F74ADA"/>
    <w:rsid w:val="00FA6BDC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4E6E97-F23F-41D8-A211-FC7ADFCC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93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54FA7"/>
  </w:style>
  <w:style w:type="paragraph" w:styleId="a8">
    <w:name w:val="footer"/>
    <w:basedOn w:val="a"/>
    <w:link w:val="a9"/>
    <w:uiPriority w:val="99"/>
    <w:unhideWhenUsed/>
    <w:rsid w:val="00254F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54F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7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Крамарь Людмила Владимировна</cp:lastModifiedBy>
  <cp:revision>79</cp:revision>
  <cp:lastPrinted>2025-06-09T05:15:00Z</cp:lastPrinted>
  <dcterms:created xsi:type="dcterms:W3CDTF">2025-04-23T10:36:00Z</dcterms:created>
  <dcterms:modified xsi:type="dcterms:W3CDTF">2025-06-11T06:20:00Z</dcterms:modified>
</cp:coreProperties>
</file>